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802" w:rsidRPr="00B44B04" w:rsidRDefault="00672802" w:rsidP="006728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B44B04">
        <w:rPr>
          <w:rFonts w:ascii="Times New Roman" w:hAnsi="Times New Roman"/>
          <w:b/>
          <w:sz w:val="24"/>
          <w:szCs w:val="24"/>
          <w:lang w:val="bg-BG" w:eastAsia="bg-BG"/>
        </w:rPr>
        <w:t>РЕШЕНИЕ</w:t>
      </w:r>
    </w:p>
    <w:p w:rsidR="00672802" w:rsidRPr="00B44B04" w:rsidRDefault="00672802" w:rsidP="006728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B44B04">
        <w:rPr>
          <w:rFonts w:ascii="Times New Roman" w:hAnsi="Times New Roman"/>
          <w:b/>
          <w:sz w:val="24"/>
          <w:szCs w:val="24"/>
          <w:lang w:val="bg-BG" w:eastAsia="bg-BG"/>
        </w:rPr>
        <w:t>№ 191-МИ</w:t>
      </w:r>
    </w:p>
    <w:p w:rsidR="00672802" w:rsidRPr="00B44B04" w:rsidRDefault="00672802" w:rsidP="006728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B44B04">
        <w:rPr>
          <w:rFonts w:ascii="Times New Roman" w:hAnsi="Times New Roman"/>
          <w:b/>
          <w:sz w:val="24"/>
          <w:szCs w:val="24"/>
          <w:lang w:val="bg-BG" w:eastAsia="bg-BG"/>
        </w:rPr>
        <w:t>Аврен, 12.06.2026 г.</w:t>
      </w:r>
    </w:p>
    <w:p w:rsidR="00672802" w:rsidRPr="00B44B04" w:rsidRDefault="00672802" w:rsidP="0067280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val="bg-BG" w:eastAsia="bg-BG"/>
        </w:rPr>
      </w:pPr>
    </w:p>
    <w:p w:rsidR="00672802" w:rsidRPr="00B44B04" w:rsidRDefault="00672802" w:rsidP="006728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B44B04">
        <w:rPr>
          <w:rFonts w:ascii="Times New Roman" w:hAnsi="Times New Roman"/>
          <w:sz w:val="24"/>
          <w:szCs w:val="24"/>
          <w:lang w:val="bg-BG" w:eastAsia="bg-BG"/>
        </w:rPr>
        <w:t>ОТНОСНО: Излъчване на представители за отваряне на помещението</w:t>
      </w:r>
      <w:r w:rsidRPr="00B44B04">
        <w:rPr>
          <w:rFonts w:ascii="Times New Roman" w:hAnsi="Times New Roman"/>
          <w:sz w:val="24"/>
          <w:szCs w:val="24"/>
        </w:rPr>
        <w:t xml:space="preserve">, в </w:t>
      </w:r>
      <w:proofErr w:type="spellStart"/>
      <w:r w:rsidRPr="00B44B04">
        <w:rPr>
          <w:rFonts w:ascii="Times New Roman" w:hAnsi="Times New Roman"/>
          <w:sz w:val="24"/>
          <w:szCs w:val="24"/>
        </w:rPr>
        <w:t>което</w:t>
      </w:r>
      <w:proofErr w:type="spellEnd"/>
      <w:r w:rsidRPr="00B4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4B04">
        <w:rPr>
          <w:rFonts w:ascii="Times New Roman" w:hAnsi="Times New Roman"/>
          <w:sz w:val="24"/>
          <w:szCs w:val="24"/>
        </w:rPr>
        <w:t>се</w:t>
      </w:r>
      <w:proofErr w:type="spellEnd"/>
      <w:r w:rsidRPr="00B4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4B04">
        <w:rPr>
          <w:rFonts w:ascii="Times New Roman" w:hAnsi="Times New Roman"/>
          <w:sz w:val="24"/>
          <w:szCs w:val="24"/>
        </w:rPr>
        <w:t>съхраняват</w:t>
      </w:r>
      <w:proofErr w:type="spellEnd"/>
      <w:r w:rsidRPr="00B4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4B04">
        <w:rPr>
          <w:rFonts w:ascii="Times New Roman" w:hAnsi="Times New Roman"/>
          <w:sz w:val="24"/>
          <w:szCs w:val="24"/>
        </w:rPr>
        <w:t>печатите</w:t>
      </w:r>
      <w:proofErr w:type="spellEnd"/>
      <w:r w:rsidRPr="00B44B0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44B04">
        <w:rPr>
          <w:rFonts w:ascii="Times New Roman" w:hAnsi="Times New Roman"/>
          <w:sz w:val="24"/>
          <w:szCs w:val="24"/>
        </w:rPr>
        <w:t>кореспонденцията</w:t>
      </w:r>
      <w:proofErr w:type="spellEnd"/>
      <w:r w:rsidRPr="00B44B0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44B04">
        <w:rPr>
          <w:rFonts w:ascii="Times New Roman" w:hAnsi="Times New Roman"/>
          <w:sz w:val="24"/>
          <w:szCs w:val="24"/>
        </w:rPr>
        <w:t>регистрите</w:t>
      </w:r>
      <w:proofErr w:type="spellEnd"/>
      <w:r w:rsidRPr="00B4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4B04">
        <w:rPr>
          <w:rFonts w:ascii="Times New Roman" w:hAnsi="Times New Roman"/>
          <w:sz w:val="24"/>
          <w:szCs w:val="24"/>
        </w:rPr>
        <w:t>на</w:t>
      </w:r>
      <w:proofErr w:type="spellEnd"/>
      <w:r w:rsidRPr="00B44B04">
        <w:rPr>
          <w:rFonts w:ascii="Times New Roman" w:hAnsi="Times New Roman"/>
          <w:sz w:val="24"/>
          <w:szCs w:val="24"/>
        </w:rPr>
        <w:t xml:space="preserve"> ОИК - </w:t>
      </w:r>
      <w:proofErr w:type="spellStart"/>
      <w:r w:rsidRPr="00B44B04">
        <w:rPr>
          <w:rFonts w:ascii="Times New Roman" w:hAnsi="Times New Roman"/>
          <w:sz w:val="24"/>
          <w:szCs w:val="24"/>
        </w:rPr>
        <w:t>Аврен</w:t>
      </w:r>
      <w:proofErr w:type="spellEnd"/>
      <w:r w:rsidRPr="00B44B04">
        <w:rPr>
          <w:rFonts w:ascii="Times New Roman" w:hAnsi="Times New Roman"/>
          <w:sz w:val="24"/>
          <w:szCs w:val="24"/>
        </w:rPr>
        <w:t xml:space="preserve">. В </w:t>
      </w:r>
      <w:proofErr w:type="spellStart"/>
      <w:r w:rsidRPr="00B44B04">
        <w:rPr>
          <w:rFonts w:ascii="Times New Roman" w:hAnsi="Times New Roman"/>
          <w:sz w:val="24"/>
          <w:szCs w:val="24"/>
        </w:rPr>
        <w:t>помещението</w:t>
      </w:r>
      <w:proofErr w:type="spellEnd"/>
      <w:r w:rsidRPr="00B4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4B04">
        <w:rPr>
          <w:rFonts w:ascii="Times New Roman" w:hAnsi="Times New Roman"/>
          <w:sz w:val="24"/>
          <w:szCs w:val="24"/>
        </w:rPr>
        <w:t>не</w:t>
      </w:r>
      <w:proofErr w:type="spellEnd"/>
      <w:r w:rsidRPr="00B4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4B04">
        <w:rPr>
          <w:rFonts w:ascii="Times New Roman" w:hAnsi="Times New Roman"/>
          <w:sz w:val="24"/>
          <w:szCs w:val="24"/>
        </w:rPr>
        <w:t>се</w:t>
      </w:r>
      <w:proofErr w:type="spellEnd"/>
      <w:r w:rsidRPr="00B4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4B04">
        <w:rPr>
          <w:rFonts w:ascii="Times New Roman" w:hAnsi="Times New Roman"/>
          <w:sz w:val="24"/>
          <w:szCs w:val="24"/>
        </w:rPr>
        <w:t>намират</w:t>
      </w:r>
      <w:proofErr w:type="spellEnd"/>
      <w:r w:rsidRPr="00B4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4B04">
        <w:rPr>
          <w:rFonts w:ascii="Times New Roman" w:hAnsi="Times New Roman"/>
          <w:sz w:val="24"/>
          <w:szCs w:val="24"/>
        </w:rPr>
        <w:t>изборни</w:t>
      </w:r>
      <w:proofErr w:type="spellEnd"/>
      <w:r w:rsidRPr="00B4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4B04">
        <w:rPr>
          <w:rFonts w:ascii="Times New Roman" w:hAnsi="Times New Roman"/>
          <w:sz w:val="24"/>
          <w:szCs w:val="24"/>
        </w:rPr>
        <w:t>книжа</w:t>
      </w:r>
      <w:proofErr w:type="spellEnd"/>
      <w:r w:rsidRPr="00B44B0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44B04">
        <w:rPr>
          <w:rFonts w:ascii="Times New Roman" w:hAnsi="Times New Roman"/>
          <w:sz w:val="24"/>
          <w:szCs w:val="24"/>
        </w:rPr>
        <w:t>бюлетини</w:t>
      </w:r>
      <w:proofErr w:type="spellEnd"/>
      <w:r w:rsidRPr="00B44B04">
        <w:rPr>
          <w:rFonts w:ascii="Times New Roman" w:hAnsi="Times New Roman"/>
          <w:sz w:val="24"/>
          <w:szCs w:val="24"/>
        </w:rPr>
        <w:t xml:space="preserve">, с </w:t>
      </w:r>
      <w:proofErr w:type="spellStart"/>
      <w:r w:rsidRPr="00B44B04">
        <w:rPr>
          <w:rFonts w:ascii="Times New Roman" w:hAnsi="Times New Roman"/>
          <w:sz w:val="24"/>
          <w:szCs w:val="24"/>
        </w:rPr>
        <w:t>оглед</w:t>
      </w:r>
      <w:proofErr w:type="spellEnd"/>
      <w:r w:rsidRPr="00B4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4B04">
        <w:rPr>
          <w:rFonts w:ascii="Times New Roman" w:hAnsi="Times New Roman"/>
          <w:sz w:val="24"/>
          <w:szCs w:val="24"/>
        </w:rPr>
        <w:t>на</w:t>
      </w:r>
      <w:proofErr w:type="spellEnd"/>
      <w:r w:rsidRPr="00B4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4B04">
        <w:rPr>
          <w:rFonts w:ascii="Times New Roman" w:hAnsi="Times New Roman"/>
          <w:sz w:val="24"/>
          <w:szCs w:val="24"/>
        </w:rPr>
        <w:t>което</w:t>
      </w:r>
      <w:proofErr w:type="spellEnd"/>
      <w:r w:rsidRPr="00B4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4B04">
        <w:rPr>
          <w:rFonts w:ascii="Times New Roman" w:hAnsi="Times New Roman"/>
          <w:sz w:val="24"/>
          <w:szCs w:val="24"/>
        </w:rPr>
        <w:t>не</w:t>
      </w:r>
      <w:proofErr w:type="spellEnd"/>
      <w:r w:rsidRPr="00B4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4B04">
        <w:rPr>
          <w:rFonts w:ascii="Times New Roman" w:hAnsi="Times New Roman"/>
          <w:sz w:val="24"/>
          <w:szCs w:val="24"/>
        </w:rPr>
        <w:t>се</w:t>
      </w:r>
      <w:proofErr w:type="spellEnd"/>
      <w:r w:rsidRPr="00B4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4B04">
        <w:rPr>
          <w:rFonts w:ascii="Times New Roman" w:hAnsi="Times New Roman"/>
          <w:sz w:val="24"/>
          <w:szCs w:val="24"/>
        </w:rPr>
        <w:t>изисква</w:t>
      </w:r>
      <w:proofErr w:type="spellEnd"/>
      <w:r w:rsidRPr="00B4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4B04">
        <w:rPr>
          <w:rFonts w:ascii="Times New Roman" w:hAnsi="Times New Roman"/>
          <w:sz w:val="24"/>
          <w:szCs w:val="24"/>
        </w:rPr>
        <w:t>разрешение</w:t>
      </w:r>
      <w:proofErr w:type="spellEnd"/>
      <w:r w:rsidRPr="00B4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4B04">
        <w:rPr>
          <w:rFonts w:ascii="Times New Roman" w:hAnsi="Times New Roman"/>
          <w:sz w:val="24"/>
          <w:szCs w:val="24"/>
        </w:rPr>
        <w:t>от</w:t>
      </w:r>
      <w:proofErr w:type="spellEnd"/>
      <w:r w:rsidRPr="00B44B04">
        <w:rPr>
          <w:rFonts w:ascii="Times New Roman" w:hAnsi="Times New Roman"/>
          <w:sz w:val="24"/>
          <w:szCs w:val="24"/>
        </w:rPr>
        <w:t xml:space="preserve"> ЦИК.</w:t>
      </w:r>
    </w:p>
    <w:p w:rsidR="00672802" w:rsidRPr="00B44B04" w:rsidRDefault="00672802" w:rsidP="006728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bookmarkStart w:id="0" w:name="_GoBack"/>
      <w:bookmarkEnd w:id="0"/>
    </w:p>
    <w:p w:rsidR="00672802" w:rsidRPr="00B44B04" w:rsidRDefault="00672802" w:rsidP="0067280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val="bg-BG" w:eastAsia="bg-BG"/>
        </w:rPr>
      </w:pPr>
    </w:p>
    <w:p w:rsidR="00672802" w:rsidRPr="00B44B04" w:rsidRDefault="00672802" w:rsidP="006728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B44B04">
        <w:rPr>
          <w:rFonts w:ascii="Times New Roman" w:hAnsi="Times New Roman"/>
          <w:sz w:val="24"/>
          <w:szCs w:val="24"/>
          <w:lang w:val="bg-BG" w:eastAsia="bg-BG"/>
        </w:rPr>
        <w:t xml:space="preserve">На основание чл. 87, ал. 1, т. 1 от Изборния кодекс, </w:t>
      </w:r>
      <w:r w:rsidRPr="00B44B04">
        <w:rPr>
          <w:rFonts w:ascii="Times New Roman" w:eastAsia="Times New Roman" w:hAnsi="Times New Roman"/>
          <w:sz w:val="24"/>
          <w:szCs w:val="24"/>
          <w:lang w:val="bg-BG"/>
        </w:rPr>
        <w:t>Общинска избирателна комисия- Аврен</w:t>
      </w:r>
    </w:p>
    <w:p w:rsidR="00672802" w:rsidRPr="00B44B04" w:rsidRDefault="00672802" w:rsidP="006728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672802" w:rsidRPr="00B44B04" w:rsidRDefault="00672802" w:rsidP="00672802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B44B04">
        <w:rPr>
          <w:rFonts w:ascii="Times New Roman" w:hAnsi="Times New Roman"/>
          <w:b/>
          <w:sz w:val="24"/>
          <w:szCs w:val="24"/>
          <w:lang w:val="bg-BG" w:eastAsia="bg-BG"/>
        </w:rPr>
        <w:t>РЕШИ:</w:t>
      </w:r>
    </w:p>
    <w:p w:rsidR="00672802" w:rsidRPr="00B44B04" w:rsidRDefault="00672802" w:rsidP="006728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B44B04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672802" w:rsidRPr="00B44B04" w:rsidRDefault="00672802" w:rsidP="006728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B44B04">
        <w:rPr>
          <w:rFonts w:ascii="Times New Roman" w:hAnsi="Times New Roman"/>
          <w:sz w:val="24"/>
          <w:szCs w:val="24"/>
          <w:lang w:val="bg-BG" w:eastAsia="bg-BG"/>
        </w:rPr>
        <w:t>Избира следните членове на ОИК – Аврен, които заедно със служител от Общинска администрация- Аврен да отворят п</w:t>
      </w:r>
      <w:proofErr w:type="spellStart"/>
      <w:r w:rsidRPr="00B44B04">
        <w:rPr>
          <w:rFonts w:ascii="Times New Roman" w:hAnsi="Times New Roman"/>
          <w:sz w:val="24"/>
          <w:szCs w:val="24"/>
        </w:rPr>
        <w:t>омещението</w:t>
      </w:r>
      <w:proofErr w:type="spellEnd"/>
      <w:r w:rsidRPr="00B44B04">
        <w:rPr>
          <w:rFonts w:ascii="Times New Roman" w:hAnsi="Times New Roman"/>
          <w:sz w:val="24"/>
          <w:szCs w:val="24"/>
        </w:rPr>
        <w:t xml:space="preserve">, в </w:t>
      </w:r>
      <w:proofErr w:type="spellStart"/>
      <w:r w:rsidRPr="00B44B04">
        <w:rPr>
          <w:rFonts w:ascii="Times New Roman" w:hAnsi="Times New Roman"/>
          <w:sz w:val="24"/>
          <w:szCs w:val="24"/>
        </w:rPr>
        <w:t>което</w:t>
      </w:r>
      <w:proofErr w:type="spellEnd"/>
      <w:r w:rsidRPr="00B4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4B04">
        <w:rPr>
          <w:rFonts w:ascii="Times New Roman" w:hAnsi="Times New Roman"/>
          <w:sz w:val="24"/>
          <w:szCs w:val="24"/>
        </w:rPr>
        <w:t>се</w:t>
      </w:r>
      <w:proofErr w:type="spellEnd"/>
      <w:r w:rsidRPr="00B4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4B04">
        <w:rPr>
          <w:rFonts w:ascii="Times New Roman" w:hAnsi="Times New Roman"/>
          <w:sz w:val="24"/>
          <w:szCs w:val="24"/>
        </w:rPr>
        <w:t>съхраняват</w:t>
      </w:r>
      <w:proofErr w:type="spellEnd"/>
      <w:r w:rsidRPr="00B4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4B04">
        <w:rPr>
          <w:rFonts w:ascii="Times New Roman" w:hAnsi="Times New Roman"/>
          <w:sz w:val="24"/>
          <w:szCs w:val="24"/>
        </w:rPr>
        <w:t>печатите</w:t>
      </w:r>
      <w:proofErr w:type="spellEnd"/>
      <w:r w:rsidRPr="00B44B0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44B04">
        <w:rPr>
          <w:rFonts w:ascii="Times New Roman" w:hAnsi="Times New Roman"/>
          <w:sz w:val="24"/>
          <w:szCs w:val="24"/>
        </w:rPr>
        <w:t>кореспонденцията</w:t>
      </w:r>
      <w:proofErr w:type="spellEnd"/>
      <w:r w:rsidRPr="00B44B0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44B04">
        <w:rPr>
          <w:rFonts w:ascii="Times New Roman" w:hAnsi="Times New Roman"/>
          <w:sz w:val="24"/>
          <w:szCs w:val="24"/>
        </w:rPr>
        <w:t>регистрите</w:t>
      </w:r>
      <w:proofErr w:type="spellEnd"/>
      <w:r w:rsidRPr="00B44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4B04">
        <w:rPr>
          <w:rFonts w:ascii="Times New Roman" w:hAnsi="Times New Roman"/>
          <w:sz w:val="24"/>
          <w:szCs w:val="24"/>
        </w:rPr>
        <w:t>на</w:t>
      </w:r>
      <w:proofErr w:type="spellEnd"/>
      <w:r w:rsidRPr="00B44B04">
        <w:rPr>
          <w:rFonts w:ascii="Times New Roman" w:hAnsi="Times New Roman"/>
          <w:sz w:val="24"/>
          <w:szCs w:val="24"/>
        </w:rPr>
        <w:t xml:space="preserve"> ОИК – </w:t>
      </w:r>
      <w:proofErr w:type="spellStart"/>
      <w:r w:rsidRPr="00B44B04">
        <w:rPr>
          <w:rFonts w:ascii="Times New Roman" w:hAnsi="Times New Roman"/>
          <w:sz w:val="24"/>
          <w:szCs w:val="24"/>
        </w:rPr>
        <w:t>Аврен</w:t>
      </w:r>
      <w:proofErr w:type="spellEnd"/>
      <w:r w:rsidRPr="00B44B04">
        <w:rPr>
          <w:rFonts w:ascii="Times New Roman" w:hAnsi="Times New Roman"/>
          <w:sz w:val="24"/>
          <w:szCs w:val="24"/>
        </w:rPr>
        <w:t>,</w:t>
      </w:r>
      <w:r w:rsidRPr="00B44B04">
        <w:rPr>
          <w:rFonts w:ascii="Times New Roman" w:hAnsi="Times New Roman"/>
          <w:sz w:val="24"/>
          <w:szCs w:val="24"/>
          <w:lang w:val="bg-BG"/>
        </w:rPr>
        <w:t xml:space="preserve"> както следва: </w:t>
      </w:r>
    </w:p>
    <w:p w:rsidR="00672802" w:rsidRPr="00B44B04" w:rsidRDefault="00672802" w:rsidP="006728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B44B04">
        <w:rPr>
          <w:rFonts w:ascii="Times New Roman" w:hAnsi="Times New Roman"/>
          <w:sz w:val="24"/>
          <w:szCs w:val="24"/>
          <w:lang w:val="bg-BG"/>
        </w:rPr>
        <w:t>Диляна Стефанова Камбурова - зам. – председател на ОИК – Аврен</w:t>
      </w:r>
    </w:p>
    <w:p w:rsidR="00672802" w:rsidRPr="00B44B04" w:rsidRDefault="00672802" w:rsidP="006728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B44B04">
        <w:rPr>
          <w:rFonts w:ascii="Times New Roman" w:hAnsi="Times New Roman"/>
          <w:sz w:val="24"/>
          <w:szCs w:val="24"/>
          <w:lang w:val="bg-BG"/>
        </w:rPr>
        <w:t>Кети Христова Куртева зам. – председател на ОИК – Аврен</w:t>
      </w:r>
    </w:p>
    <w:p w:rsidR="00672802" w:rsidRPr="00B44B04" w:rsidRDefault="00672802" w:rsidP="006728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B44B04">
        <w:rPr>
          <w:rFonts w:ascii="Times New Roman" w:hAnsi="Times New Roman"/>
          <w:sz w:val="24"/>
          <w:szCs w:val="24"/>
          <w:lang w:val="bg-BG"/>
        </w:rPr>
        <w:t xml:space="preserve"> Яна Чавдарова Неделчева - член на ОИК - Аврен </w:t>
      </w:r>
    </w:p>
    <w:p w:rsidR="00672802" w:rsidRPr="00B44B04" w:rsidRDefault="00672802" w:rsidP="00672802">
      <w:pPr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72802" w:rsidRDefault="00672802" w:rsidP="006728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B44B04">
        <w:rPr>
          <w:rFonts w:ascii="Times New Roman" w:hAnsi="Times New Roman"/>
          <w:sz w:val="24"/>
          <w:szCs w:val="24"/>
          <w:lang w:val="bg-BG"/>
        </w:rPr>
        <w:t xml:space="preserve">Решението подлежи на обжалване </w:t>
      </w:r>
      <w:r w:rsidRPr="00B44B04">
        <w:rPr>
          <w:rFonts w:ascii="Times New Roman" w:hAnsi="Times New Roman"/>
          <w:sz w:val="24"/>
          <w:szCs w:val="24"/>
          <w:lang w:val="bg-BG" w:eastAsia="bg-BG"/>
        </w:rPr>
        <w:t>на основание чл. 88, ал. 1, изр. първо от ИК</w:t>
      </w:r>
      <w:r w:rsidRPr="00B44B04">
        <w:rPr>
          <w:rFonts w:ascii="Times New Roman" w:hAnsi="Times New Roman"/>
          <w:sz w:val="24"/>
          <w:szCs w:val="24"/>
          <w:lang w:val="bg-BG"/>
        </w:rPr>
        <w:t>.</w:t>
      </w:r>
    </w:p>
    <w:p w:rsidR="00672802" w:rsidRDefault="00672802" w:rsidP="006728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72802" w:rsidRPr="00B44B04" w:rsidRDefault="00672802" w:rsidP="00672802">
      <w:pPr>
        <w:pStyle w:val="a3"/>
        <w:spacing w:before="0" w:beforeAutospacing="0" w:after="0" w:afterAutospacing="0"/>
        <w:rPr>
          <w:b/>
        </w:rPr>
      </w:pPr>
      <w:r w:rsidRPr="00B44B04">
        <w:rPr>
          <w:b/>
        </w:rPr>
        <w:t>Председател:</w:t>
      </w:r>
    </w:p>
    <w:p w:rsidR="00672802" w:rsidRPr="00B44B04" w:rsidRDefault="00672802" w:rsidP="00672802">
      <w:pPr>
        <w:pStyle w:val="a3"/>
        <w:spacing w:before="0" w:beforeAutospacing="0" w:after="0" w:afterAutospacing="0"/>
        <w:ind w:firstLine="708"/>
        <w:rPr>
          <w:b/>
        </w:rPr>
      </w:pPr>
      <w:r w:rsidRPr="00B44B04">
        <w:rPr>
          <w:b/>
        </w:rPr>
        <w:t>Станислава Иванова</w:t>
      </w:r>
    </w:p>
    <w:p w:rsidR="00672802" w:rsidRPr="00B44B04" w:rsidRDefault="00672802" w:rsidP="00672802">
      <w:pPr>
        <w:pStyle w:val="a3"/>
        <w:spacing w:before="0" w:beforeAutospacing="0" w:after="0" w:afterAutospacing="0"/>
        <w:rPr>
          <w:b/>
        </w:rPr>
      </w:pPr>
    </w:p>
    <w:p w:rsidR="00672802" w:rsidRPr="00B44B04" w:rsidRDefault="00672802" w:rsidP="00672802">
      <w:pPr>
        <w:pStyle w:val="a3"/>
        <w:spacing w:before="0" w:beforeAutospacing="0" w:after="0" w:afterAutospacing="0"/>
        <w:rPr>
          <w:b/>
        </w:rPr>
      </w:pPr>
      <w:r w:rsidRPr="00B44B04">
        <w:rPr>
          <w:b/>
        </w:rPr>
        <w:t>Секретар:</w:t>
      </w:r>
    </w:p>
    <w:p w:rsidR="00672802" w:rsidRPr="00B44B04" w:rsidRDefault="00672802" w:rsidP="00672802">
      <w:pPr>
        <w:pStyle w:val="a3"/>
        <w:spacing w:before="0" w:beforeAutospacing="0" w:after="0" w:afterAutospacing="0"/>
        <w:rPr>
          <w:b/>
        </w:rPr>
      </w:pPr>
      <w:r w:rsidRPr="00B44B04">
        <w:rPr>
          <w:b/>
        </w:rPr>
        <w:t xml:space="preserve">          Николай Илиев</w:t>
      </w:r>
    </w:p>
    <w:p w:rsidR="00672802" w:rsidRDefault="00672802" w:rsidP="006728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72802" w:rsidRDefault="00672802" w:rsidP="006728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72802" w:rsidRDefault="00672802" w:rsidP="0067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203B9">
        <w:rPr>
          <w:rFonts w:ascii="Times New Roman" w:hAnsi="Times New Roman"/>
          <w:b/>
          <w:sz w:val="24"/>
          <w:szCs w:val="24"/>
          <w:lang w:val="bg-BG"/>
        </w:rPr>
        <w:t>Обявено на: 12.06.2026 г. в 18.10 часа</w:t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  <w:t>Свалено на: …………………</w:t>
      </w:r>
    </w:p>
    <w:p w:rsidR="00672802" w:rsidRDefault="00672802" w:rsidP="0067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72802" w:rsidRDefault="00672802" w:rsidP="0067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72802" w:rsidRDefault="00672802" w:rsidP="0067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Подпис: …………….</w:t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  <w:t>Подпис: ……………….</w:t>
      </w:r>
    </w:p>
    <w:p w:rsidR="00672802" w:rsidRDefault="00672802" w:rsidP="0067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72802" w:rsidRDefault="00672802" w:rsidP="0067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Подпис: …………….</w:t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  <w:t>Подпис: ……………….</w:t>
      </w:r>
    </w:p>
    <w:p w:rsidR="00672802" w:rsidRPr="00C203B9" w:rsidRDefault="00672802" w:rsidP="006728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72802" w:rsidRDefault="00672802" w:rsidP="006728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72802" w:rsidRDefault="00672802" w:rsidP="006728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B44B04">
        <w:rPr>
          <w:rFonts w:ascii="Times New Roman" w:hAnsi="Times New Roman"/>
          <w:b/>
          <w:sz w:val="24"/>
          <w:szCs w:val="24"/>
          <w:lang w:val="bg-BG" w:eastAsia="bg-BG"/>
        </w:rPr>
        <w:t xml:space="preserve">           </w:t>
      </w:r>
    </w:p>
    <w:p w:rsidR="00E0533F" w:rsidRDefault="00E0533F"/>
    <w:sectPr w:rsidR="00E05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95A8B"/>
    <w:multiLevelType w:val="hybridMultilevel"/>
    <w:tmpl w:val="AAFC3008"/>
    <w:lvl w:ilvl="0" w:tplc="C32AD67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22"/>
    <w:rsid w:val="00655822"/>
    <w:rsid w:val="00672802"/>
    <w:rsid w:val="00E0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46D14-6427-407F-81FE-FF20B068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802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28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2026-06-12T16:06:00Z</dcterms:created>
  <dcterms:modified xsi:type="dcterms:W3CDTF">2026-06-12T16:06:00Z</dcterms:modified>
</cp:coreProperties>
</file>