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83" w:rsidRPr="003C6983" w:rsidRDefault="003C6983" w:rsidP="003C6983">
      <w:pPr>
        <w:spacing w:after="200" w:line="276" w:lineRule="auto"/>
        <w:contextualSpacing/>
        <w:jc w:val="center"/>
        <w:rPr>
          <w:rFonts w:ascii="Times New Roman" w:hAnsi="Times New Roman" w:cs="Times New Roman"/>
        </w:rPr>
      </w:pPr>
      <w:r w:rsidRPr="003C6983">
        <w:rPr>
          <w:rFonts w:ascii="Times New Roman" w:hAnsi="Times New Roman" w:cs="Times New Roman"/>
        </w:rPr>
        <w:t>ПРОЕКТ НА ДНЕВЕН РЕД</w:t>
      </w:r>
    </w:p>
    <w:p w:rsidR="003C6983" w:rsidRDefault="003C6983" w:rsidP="003C6983">
      <w:pPr>
        <w:pStyle w:val="a3"/>
        <w:spacing w:after="200" w:line="276" w:lineRule="auto"/>
        <w:contextualSpacing/>
      </w:pPr>
    </w:p>
    <w:p w:rsidR="00093957" w:rsidRDefault="00093957" w:rsidP="000939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957" w:rsidRDefault="00093957" w:rsidP="00093957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t>Поправка на техническа грешка в Решение № 49-МИ/25.09.2023 г.</w:t>
      </w:r>
    </w:p>
    <w:p w:rsidR="00093957" w:rsidRDefault="00093957" w:rsidP="00093957">
      <w:pPr>
        <w:pStyle w:val="a3"/>
        <w:numPr>
          <w:ilvl w:val="0"/>
          <w:numId w:val="2"/>
        </w:numPr>
        <w:ind w:left="720"/>
        <w:jc w:val="both"/>
      </w:pPr>
      <w:r>
        <w:rPr>
          <w:rFonts w:eastAsia="Times New Roman"/>
        </w:rPr>
        <w:t xml:space="preserve">Регистрация на кандидатска листa предложена от </w:t>
      </w:r>
      <w:r>
        <w:t xml:space="preserve">местна </w:t>
      </w:r>
      <w:r>
        <w:rPr>
          <w:rFonts w:eastAsia="Times New Roman"/>
          <w:color w:val="333333"/>
        </w:rPr>
        <w:t xml:space="preserve">коалиция ПП ИМА ТАКЪВ НАРОД (ПК „ЛЕВИЦАТА!“, „ВМРО – Българско Национално Движение“ </w:t>
      </w:r>
      <w:r>
        <w:rPr>
          <w:rFonts w:eastAsia="Times New Roman"/>
          <w:b/>
        </w:rPr>
        <w:t>за кметове на кметства</w:t>
      </w:r>
      <w:r>
        <w:rPr>
          <w:rFonts w:eastAsia="Times New Roman"/>
        </w:rPr>
        <w:t xml:space="preserve">: кмет на кметство Приселци, кмет на кметство, Китка кмет на кметство Дъбравино, кмет на кметство Бенковски, кмет на кметство Царевци за участие в местни избори, </w:t>
      </w:r>
      <w:r>
        <w:t xml:space="preserve"> насрочени на 29 октомври 2023 г. </w:t>
      </w:r>
    </w:p>
    <w:p w:rsidR="00093957" w:rsidRDefault="00093957" w:rsidP="00093957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rPr>
          <w:rFonts w:eastAsia="Times New Roman"/>
        </w:rPr>
        <w:t xml:space="preserve">Регистрация на кандидатска листa </w:t>
      </w:r>
      <w:r>
        <w:rPr>
          <w:rFonts w:eastAsia="Times New Roman"/>
          <w:b/>
        </w:rPr>
        <w:t>за кмет на община Аврен</w:t>
      </w:r>
      <w:r>
        <w:rPr>
          <w:rFonts w:eastAsia="Times New Roman"/>
        </w:rPr>
        <w:t xml:space="preserve">, предложена от партия „ДВИЖЕНИЕ ЗА ПРАВА И СВОБОДИ“ за участие в местни избори, </w:t>
      </w:r>
      <w:r>
        <w:t>насрочени за 29 октомври 2023г.</w:t>
      </w:r>
      <w:r>
        <w:rPr>
          <w:rFonts w:eastAsia="Times New Roman"/>
        </w:rPr>
        <w:t xml:space="preserve"> </w:t>
      </w:r>
    </w:p>
    <w:p w:rsidR="00093957" w:rsidRDefault="00093957" w:rsidP="00093957">
      <w:pPr>
        <w:pStyle w:val="a3"/>
        <w:numPr>
          <w:ilvl w:val="0"/>
          <w:numId w:val="2"/>
        </w:numPr>
        <w:ind w:left="720"/>
        <w:jc w:val="both"/>
      </w:pPr>
      <w:r>
        <w:rPr>
          <w:rFonts w:eastAsia="Times New Roman"/>
        </w:rPr>
        <w:t xml:space="preserve">Регистрация на кандидатска листa предложена от партия „ДВИЖЕНИЕ ЗА ПРАВА И СВОБОДИ“ </w:t>
      </w:r>
      <w:r>
        <w:rPr>
          <w:rFonts w:eastAsia="Times New Roman"/>
          <w:b/>
        </w:rPr>
        <w:t>за кметове на кметства</w:t>
      </w:r>
      <w:r>
        <w:rPr>
          <w:rFonts w:eastAsia="Times New Roman"/>
        </w:rPr>
        <w:t xml:space="preserve">: кмет на кметство Бенковски, кмет на кметство, кмет на кметство Дъбравино, кмет на кметство Синдел за участие в местни избори, </w:t>
      </w:r>
      <w:r>
        <w:t xml:space="preserve"> насрочени на 29 октомври 2023 г. </w:t>
      </w:r>
    </w:p>
    <w:p w:rsidR="00093957" w:rsidRDefault="00093957" w:rsidP="00093957">
      <w:pPr>
        <w:pStyle w:val="a3"/>
        <w:jc w:val="both"/>
      </w:pPr>
    </w:p>
    <w:p w:rsidR="00093957" w:rsidRDefault="00093957" w:rsidP="00093957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rPr>
          <w:rFonts w:eastAsia="Times New Roman"/>
        </w:rPr>
        <w:t xml:space="preserve">Регистрация на кандидатска листa </w:t>
      </w:r>
      <w:r>
        <w:rPr>
          <w:rFonts w:eastAsia="Times New Roman"/>
          <w:b/>
        </w:rPr>
        <w:t>за общински съветници в община Аврен</w:t>
      </w:r>
      <w:r>
        <w:rPr>
          <w:rFonts w:eastAsia="Times New Roman"/>
        </w:rPr>
        <w:t>, предложена от партия „ДВИЖЕНИЕ ЗА ПРАВА И СВОБОДИ“ за участие в местни избори,</w:t>
      </w:r>
      <w:r>
        <w:t xml:space="preserve"> насрочени за 29 октомври 2023г.</w:t>
      </w:r>
    </w:p>
    <w:p w:rsidR="00093957" w:rsidRDefault="00093957" w:rsidP="00093957">
      <w:pPr>
        <w:pStyle w:val="a3"/>
      </w:pPr>
    </w:p>
    <w:p w:rsidR="00093957" w:rsidRDefault="00093957" w:rsidP="00093957">
      <w:pPr>
        <w:pStyle w:val="a3"/>
        <w:numPr>
          <w:ilvl w:val="0"/>
          <w:numId w:val="2"/>
        </w:numPr>
        <w:shd w:val="clear" w:color="auto" w:fill="FFFFFF"/>
        <w:spacing w:after="150"/>
        <w:ind w:left="720"/>
        <w:jc w:val="both"/>
      </w:pPr>
      <w:r>
        <w:rPr>
          <w:rFonts w:eastAsia="Times New Roman"/>
        </w:rPr>
        <w:t xml:space="preserve">Допълване на решение № 37-МИ/21.09.2023 г. за Регистрация на кандидатска листa </w:t>
      </w:r>
      <w:r>
        <w:rPr>
          <w:rFonts w:eastAsia="Times New Roman"/>
          <w:b/>
        </w:rPr>
        <w:t>за общински съветници в община Аврен</w:t>
      </w:r>
      <w:r>
        <w:rPr>
          <w:rFonts w:eastAsia="Times New Roman"/>
        </w:rPr>
        <w:t>, предложена от коалиция „Продължаваме промяната – Демократична България“ за участие в местни избори,</w:t>
      </w:r>
      <w:r>
        <w:t xml:space="preserve"> насрочени за 29 октомври 2023г.</w:t>
      </w:r>
    </w:p>
    <w:p w:rsidR="00F83777" w:rsidRDefault="00F83777" w:rsidP="00F90EAE">
      <w:pPr>
        <w:pStyle w:val="a3"/>
        <w:shd w:val="clear" w:color="auto" w:fill="FFFFFF"/>
        <w:spacing w:after="150"/>
        <w:jc w:val="both"/>
      </w:pPr>
      <w:bookmarkStart w:id="0" w:name="_GoBack"/>
      <w:bookmarkEnd w:id="0"/>
    </w:p>
    <w:sectPr w:rsidR="00F8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2AC1"/>
    <w:multiLevelType w:val="hybridMultilevel"/>
    <w:tmpl w:val="B8AC3F08"/>
    <w:lvl w:ilvl="0" w:tplc="9C366C9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0072EDF"/>
    <w:multiLevelType w:val="hybridMultilevel"/>
    <w:tmpl w:val="80E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83"/>
    <w:rsid w:val="00093957"/>
    <w:rsid w:val="00142A42"/>
    <w:rsid w:val="00182B30"/>
    <w:rsid w:val="00232583"/>
    <w:rsid w:val="0024473B"/>
    <w:rsid w:val="003C6983"/>
    <w:rsid w:val="006B0B76"/>
    <w:rsid w:val="00D60763"/>
    <w:rsid w:val="00E17842"/>
    <w:rsid w:val="00E554BA"/>
    <w:rsid w:val="00E63103"/>
    <w:rsid w:val="00E73820"/>
    <w:rsid w:val="00F83777"/>
    <w:rsid w:val="00F83B01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86C1B9-C2C2-40B8-B136-9F844D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8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244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2023-09-26T16:23:00Z</dcterms:created>
  <dcterms:modified xsi:type="dcterms:W3CDTF">2023-09-26T16:23:00Z</dcterms:modified>
</cp:coreProperties>
</file>