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8E" w:rsidRDefault="00103691" w:rsidP="001302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           </w:t>
      </w:r>
      <w:r w:rsidR="000B13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 </w:t>
      </w:r>
      <w:r w:rsidR="0013028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РЕШЕНИЕ</w:t>
      </w:r>
    </w:p>
    <w:p w:rsidR="0013028E" w:rsidRDefault="0013028E" w:rsidP="001302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№ 162-МИ</w:t>
      </w:r>
    </w:p>
    <w:p w:rsidR="0013028E" w:rsidRDefault="0013028E" w:rsidP="001302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Аврен, 24.02.2023 г.</w:t>
      </w:r>
    </w:p>
    <w:p w:rsidR="0013028E" w:rsidRDefault="0013028E" w:rsidP="001302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ОТНОСНО: Обявяване на следващия в листата за избран общински съветник.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С оглед на подадения писмен отказ за встъпване в правомощия, като общински съветник в Общински съвет – Аврен от страна на </w:t>
      </w:r>
      <w:r>
        <w:rPr>
          <w:rFonts w:ascii="Times New Roman" w:hAnsi="Times New Roman"/>
          <w:sz w:val="24"/>
          <w:szCs w:val="24"/>
          <w:lang w:val="bg-BG" w:eastAsia="bg-BG"/>
        </w:rPr>
        <w:t>Светлана Славова Димитрова</w:t>
      </w:r>
      <w:r>
        <w:rPr>
          <w:rFonts w:ascii="Times New Roman" w:hAnsi="Times New Roman"/>
          <w:sz w:val="24"/>
          <w:szCs w:val="24"/>
          <w:lang w:val="bg-BG"/>
        </w:rPr>
        <w:t xml:space="preserve">, регистрирана в кандидатската листа от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БСП ЗА БЪЛГАРИЯ и на основание чл.87, ал. 1 , т.1 и т. 24 от ИК, във връзка с чл. 30, ал. 1 от ЗМСМА, чл.454 и чл.458 от Изборния Кодекс, ОИК – Аврен:</w:t>
      </w:r>
    </w:p>
    <w:p w:rsidR="0013028E" w:rsidRDefault="0013028E" w:rsidP="001302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13028E" w:rsidRDefault="0013028E" w:rsidP="001302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1.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Обявява следващия в листата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БСП ЗА БЪЛГАРИЯ - Маргарита Дякова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Дякова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за избрана за общински съветник в Общински съвет – Аврен и ѝ издава удостоверение.</w:t>
      </w:r>
    </w:p>
    <w:p w:rsidR="0013028E" w:rsidRDefault="0013028E" w:rsidP="0013028E">
      <w:pPr>
        <w:tabs>
          <w:tab w:val="left" w:pos="0"/>
        </w:tabs>
        <w:jc w:val="both"/>
        <w:rPr>
          <w:rFonts w:ascii="Helvetica" w:hAnsi="Helvetica"/>
          <w:color w:val="333333"/>
          <w:sz w:val="21"/>
          <w:szCs w:val="21"/>
          <w:shd w:val="clear" w:color="auto" w:fill="FFFFFF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2.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Анулира издаденото </w:t>
      </w:r>
      <w:r>
        <w:rPr>
          <w:rFonts w:ascii="Times New Roman" w:hAnsi="Times New Roman"/>
          <w:sz w:val="24"/>
          <w:szCs w:val="24"/>
          <w:lang w:val="bg-BG" w:eastAsia="bg-BG"/>
        </w:rPr>
        <w:t>удостоверение № 28 от 21.02.2023 г. на Светлана Славова Димитрова за избран общински съветник от листата на БСП ЗА БЪЛГАРИЯ в Общински съвет –Аврен.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bg-BG" w:eastAsia="bg-BG"/>
        </w:rPr>
        <w:t xml:space="preserve"> 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Заверен препис от решението на ОИК- Аврен да се изпрати на председателя на Общински съвет – Аврен.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  <w:lang w:val="bg-BG"/>
        </w:rPr>
      </w:pP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На основание чл. 88, ал. 1 от Изборния Кодекс решението може да се обжалва пред Централната избирателна комисия в срок до 3 дни от обявяването му. 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ПРЕДСЕДАТЕЛ:……………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Снежана Мирова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СЕКРЕТАР:……………….</w:t>
      </w:r>
    </w:p>
    <w:p w:rsidR="0013028E" w:rsidRDefault="0013028E" w:rsidP="0013028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Юлия Илиева</w:t>
      </w:r>
    </w:p>
    <w:p w:rsidR="001F4969" w:rsidRPr="001F4969" w:rsidRDefault="001F4969" w:rsidP="001302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0308A6" w:rsidRDefault="000308A6" w:rsidP="000308A6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B63E0F" w:rsidRDefault="00B63E0F" w:rsidP="000308A6">
      <w:pPr>
        <w:spacing w:after="0" w:line="240" w:lineRule="auto"/>
        <w:ind w:firstLine="708"/>
        <w:jc w:val="both"/>
      </w:pPr>
    </w:p>
    <w:sectPr w:rsidR="00B6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C"/>
    <w:rsid w:val="000308A6"/>
    <w:rsid w:val="00050FCC"/>
    <w:rsid w:val="000B1387"/>
    <w:rsid w:val="00103691"/>
    <w:rsid w:val="0013028E"/>
    <w:rsid w:val="001F4969"/>
    <w:rsid w:val="00436D13"/>
    <w:rsid w:val="006E1176"/>
    <w:rsid w:val="006E2CBE"/>
    <w:rsid w:val="007C6A7C"/>
    <w:rsid w:val="009E2571"/>
    <w:rsid w:val="00A944F2"/>
    <w:rsid w:val="00AA4F72"/>
    <w:rsid w:val="00B63E0F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8046"/>
  <w15:chartTrackingRefBased/>
  <w15:docId w15:val="{9E07BDB7-CC54-4964-99EE-678B99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CC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2022-05-19T12:54:00Z</cp:lastPrinted>
  <dcterms:created xsi:type="dcterms:W3CDTF">2023-02-21T08:17:00Z</dcterms:created>
  <dcterms:modified xsi:type="dcterms:W3CDTF">2023-02-24T08:12:00Z</dcterms:modified>
</cp:coreProperties>
</file>