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B7F7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24127">
        <w:rPr>
          <w:rFonts w:ascii="Times New Roman" w:hAnsi="Times New Roman" w:cs="Times New Roman"/>
          <w:sz w:val="32"/>
          <w:szCs w:val="32"/>
        </w:rPr>
        <w:t>8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3F4878">
        <w:rPr>
          <w:rFonts w:ascii="Times New Roman" w:hAnsi="Times New Roman" w:cs="Times New Roman"/>
          <w:sz w:val="32"/>
          <w:szCs w:val="32"/>
        </w:rPr>
        <w:t>09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3F4878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3F4878" w:rsidRPr="00F1793D" w:rsidRDefault="003F4878" w:rsidP="003F48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793D">
        <w:rPr>
          <w:rFonts w:ascii="Times New Roman" w:eastAsia="Times New Roman" w:hAnsi="Times New Roman"/>
          <w:sz w:val="24"/>
          <w:szCs w:val="24"/>
        </w:rPr>
        <w:t>Отстранени съществени несъответствия във вписаните в протоколите данни на СИК 03 01 00 010 с. Круша и предаване на Изчислителният пункт.</w:t>
      </w:r>
    </w:p>
    <w:p w:rsidR="00D90378" w:rsidRPr="00642536" w:rsidRDefault="00D90378" w:rsidP="003F487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0C3AA3"/>
    <w:rsid w:val="00127139"/>
    <w:rsid w:val="001A28A6"/>
    <w:rsid w:val="00213211"/>
    <w:rsid w:val="00242F31"/>
    <w:rsid w:val="00255260"/>
    <w:rsid w:val="00294953"/>
    <w:rsid w:val="003B7F70"/>
    <w:rsid w:val="003D0A86"/>
    <w:rsid w:val="003F4878"/>
    <w:rsid w:val="004B6DCC"/>
    <w:rsid w:val="00524127"/>
    <w:rsid w:val="00597029"/>
    <w:rsid w:val="005F7396"/>
    <w:rsid w:val="00642536"/>
    <w:rsid w:val="006A41DF"/>
    <w:rsid w:val="006B1C64"/>
    <w:rsid w:val="00702E72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2304"/>
    <w:rsid w:val="00DE6C89"/>
    <w:rsid w:val="00E33A63"/>
    <w:rsid w:val="00E73882"/>
    <w:rsid w:val="00E77393"/>
    <w:rsid w:val="00EF342D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3254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2019-09-04T08:39:00Z</dcterms:created>
  <dcterms:modified xsi:type="dcterms:W3CDTF">2019-10-28T10:47:00Z</dcterms:modified>
</cp:coreProperties>
</file>