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865C60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A7324">
        <w:rPr>
          <w:rFonts w:ascii="Times New Roman" w:hAnsi="Times New Roman" w:cs="Times New Roman"/>
          <w:sz w:val="32"/>
          <w:szCs w:val="32"/>
        </w:rPr>
        <w:t>5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CA7324">
        <w:rPr>
          <w:rFonts w:ascii="Times New Roman" w:hAnsi="Times New Roman" w:cs="Times New Roman"/>
          <w:sz w:val="32"/>
          <w:szCs w:val="32"/>
        </w:rPr>
        <w:t>7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5F7396">
        <w:rPr>
          <w:rFonts w:ascii="Times New Roman" w:hAnsi="Times New Roman" w:cs="Times New Roman"/>
          <w:sz w:val="32"/>
          <w:szCs w:val="32"/>
        </w:rPr>
        <w:t>0</w:t>
      </w:r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056182" w:rsidRPr="000C3C6A" w:rsidRDefault="00056182" w:rsidP="000561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C6A">
        <w:rPr>
          <w:rFonts w:ascii="Times New Roman" w:hAnsi="Times New Roman"/>
          <w:color w:val="000000"/>
          <w:sz w:val="24"/>
          <w:szCs w:val="24"/>
        </w:rPr>
        <w:t>Решение относно подвижна избирателна комисия;</w:t>
      </w:r>
    </w:p>
    <w:p w:rsidR="00056182" w:rsidRPr="000C3C6A" w:rsidRDefault="00056182" w:rsidP="000561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C6A">
        <w:rPr>
          <w:rFonts w:ascii="Times New Roman" w:hAnsi="Times New Roman"/>
          <w:color w:val="000000"/>
          <w:sz w:val="24"/>
          <w:szCs w:val="24"/>
        </w:rPr>
        <w:t>Доклад на председателят относно постъпила жалба;</w:t>
      </w:r>
    </w:p>
    <w:p w:rsidR="00056182" w:rsidRPr="000C3C6A" w:rsidRDefault="00056182" w:rsidP="000561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C6A">
        <w:rPr>
          <w:rFonts w:ascii="Times New Roman" w:hAnsi="Times New Roman"/>
          <w:color w:val="000000"/>
          <w:sz w:val="24"/>
          <w:szCs w:val="24"/>
        </w:rPr>
        <w:t>Промяна състав на СИК-Близнаци;</w:t>
      </w:r>
    </w:p>
    <w:p w:rsidR="00056182" w:rsidRPr="000C3C6A" w:rsidRDefault="00056182" w:rsidP="000561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3C6A">
        <w:rPr>
          <w:rFonts w:ascii="Times New Roman" w:eastAsia="Times New Roman" w:hAnsi="Times New Roman"/>
          <w:sz w:val="24"/>
          <w:szCs w:val="24"/>
        </w:rPr>
        <w:t xml:space="preserve">Доклад на председателят относно </w:t>
      </w:r>
      <w:proofErr w:type="spellStart"/>
      <w:r w:rsidRPr="000C3C6A">
        <w:rPr>
          <w:rFonts w:ascii="Times New Roman" w:eastAsia="Times New Roman" w:hAnsi="Times New Roman"/>
          <w:sz w:val="24"/>
          <w:szCs w:val="24"/>
        </w:rPr>
        <w:t>входирани</w:t>
      </w:r>
      <w:proofErr w:type="spellEnd"/>
      <w:r w:rsidRPr="000C3C6A">
        <w:rPr>
          <w:rFonts w:ascii="Times New Roman" w:eastAsia="Times New Roman" w:hAnsi="Times New Roman"/>
          <w:sz w:val="24"/>
          <w:szCs w:val="24"/>
        </w:rPr>
        <w:t xml:space="preserve"> писма;</w:t>
      </w:r>
    </w:p>
    <w:p w:rsidR="004B6DCC" w:rsidRPr="00E77393" w:rsidRDefault="004B6DCC" w:rsidP="00762866">
      <w:pPr>
        <w:rPr>
          <w:rFonts w:ascii="Times New Roman" w:hAnsi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56182"/>
    <w:rsid w:val="00096119"/>
    <w:rsid w:val="00127139"/>
    <w:rsid w:val="001A28A6"/>
    <w:rsid w:val="00213211"/>
    <w:rsid w:val="00242F31"/>
    <w:rsid w:val="00294953"/>
    <w:rsid w:val="003D0A86"/>
    <w:rsid w:val="004B6DCC"/>
    <w:rsid w:val="00597029"/>
    <w:rsid w:val="005F7396"/>
    <w:rsid w:val="00642536"/>
    <w:rsid w:val="006A41DF"/>
    <w:rsid w:val="00731EB1"/>
    <w:rsid w:val="00762866"/>
    <w:rsid w:val="00803B2C"/>
    <w:rsid w:val="00865C60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CA7324"/>
    <w:rsid w:val="00D90378"/>
    <w:rsid w:val="00D93BD2"/>
    <w:rsid w:val="00DD2EB7"/>
    <w:rsid w:val="00DE6C89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2019-09-04T08:39:00Z</dcterms:created>
  <dcterms:modified xsi:type="dcterms:W3CDTF">2019-10-15T14:52:00Z</dcterms:modified>
</cp:coreProperties>
</file>